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F5" w:rsidRDefault="00841EF5" w:rsidP="00841EF5">
      <w:pPr>
        <w:widowControl/>
        <w:spacing w:line="54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附件一</w:t>
      </w:r>
    </w:p>
    <w:p w:rsidR="00841EF5" w:rsidRDefault="00841EF5" w:rsidP="00841EF5">
      <w:pPr>
        <w:widowControl/>
        <w:spacing w:line="54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安徽工程大学师德</w:t>
      </w:r>
      <w:hyperlink r:id="rId6" w:tgtFrame="_blank" w:history="1">
        <w:r>
          <w:rPr>
            <w:rFonts w:ascii="宋体" w:hAnsi="宋体" w:cs="宋体" w:hint="eastAsia"/>
            <w:b/>
            <w:kern w:val="0"/>
            <w:sz w:val="32"/>
            <w:szCs w:val="32"/>
          </w:rPr>
          <w:t>先进集体(个人)分配表</w:t>
        </w:r>
      </w:hyperlink>
    </w:p>
    <w:p w:rsidR="00841EF5" w:rsidRDefault="00841EF5" w:rsidP="00841EF5">
      <w:pPr>
        <w:widowControl/>
        <w:spacing w:line="54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3960"/>
      </w:tblGrid>
      <w:tr w:rsidR="00841EF5" w:rsidTr="002E36DE">
        <w:trPr>
          <w:trHeight w:val="810"/>
        </w:trPr>
        <w:tc>
          <w:tcPr>
            <w:tcW w:w="2700" w:type="dxa"/>
            <w:vMerge w:val="restart"/>
            <w:vAlign w:val="center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6660" w:type="dxa"/>
            <w:gridSpan w:val="2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  荐  名  额</w:t>
            </w:r>
          </w:p>
        </w:tc>
      </w:tr>
      <w:tr w:rsidR="00841EF5" w:rsidTr="002E36DE">
        <w:trPr>
          <w:trHeight w:val="764"/>
        </w:trPr>
        <w:tc>
          <w:tcPr>
            <w:tcW w:w="2700" w:type="dxa"/>
            <w:vMerge/>
          </w:tcPr>
          <w:p w:rsidR="00841EF5" w:rsidRDefault="00841EF5" w:rsidP="002E36DE">
            <w:pPr>
              <w:spacing w:line="540" w:lineRule="exact"/>
              <w:ind w:left="18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师德先进集体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师德先进个人</w:t>
            </w:r>
          </w:p>
        </w:tc>
      </w:tr>
      <w:tr w:rsidR="00841EF5" w:rsidTr="002E36DE">
        <w:trPr>
          <w:trHeight w:val="44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6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电气学院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0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纺服学院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07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生化学院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27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2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艺设学院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0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26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0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01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60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48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57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41EF5" w:rsidTr="002E36DE">
        <w:trPr>
          <w:trHeight w:val="42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   辅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841EF5" w:rsidTr="002E36DE">
        <w:trPr>
          <w:trHeight w:val="750"/>
        </w:trPr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270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3960" w:type="dxa"/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2（专职学生思政工作者）</w:t>
            </w:r>
          </w:p>
        </w:tc>
      </w:tr>
      <w:tr w:rsidR="00841EF5" w:rsidTr="002E36DE">
        <w:trPr>
          <w:trHeight w:val="772"/>
        </w:trPr>
        <w:tc>
          <w:tcPr>
            <w:tcW w:w="2700" w:type="dxa"/>
            <w:tcBorders>
              <w:bottom w:val="single" w:sz="4" w:space="0" w:color="auto"/>
            </w:tcBorders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41EF5" w:rsidRDefault="00841EF5" w:rsidP="002E36DE">
            <w:pPr>
              <w:spacing w:line="540" w:lineRule="exact"/>
              <w:ind w:left="1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  <w:shd w:val="pct10" w:color="auto" w:fill="FFFFFF"/>
              </w:rPr>
            </w:pPr>
          </w:p>
        </w:tc>
      </w:tr>
    </w:tbl>
    <w:p w:rsidR="00D704F8" w:rsidRPr="00841EF5" w:rsidRDefault="00D704F8">
      <w:bookmarkStart w:id="0" w:name="_GoBack"/>
      <w:bookmarkEnd w:id="0"/>
    </w:p>
    <w:sectPr w:rsidR="00D704F8" w:rsidRPr="0084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E6" w:rsidRDefault="00F158E6" w:rsidP="00841EF5">
      <w:r>
        <w:separator/>
      </w:r>
    </w:p>
  </w:endnote>
  <w:endnote w:type="continuationSeparator" w:id="0">
    <w:p w:rsidR="00F158E6" w:rsidRDefault="00F158E6" w:rsidP="0084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E6" w:rsidRDefault="00F158E6" w:rsidP="00841EF5">
      <w:r>
        <w:separator/>
      </w:r>
    </w:p>
  </w:footnote>
  <w:footnote w:type="continuationSeparator" w:id="0">
    <w:p w:rsidR="00F158E6" w:rsidRDefault="00F158E6" w:rsidP="0084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75"/>
    <w:rsid w:val="00841EF5"/>
    <w:rsid w:val="00D704F8"/>
    <w:rsid w:val="00F158E6"/>
    <w:rsid w:val="00F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67F153-A7E2-44FD-999B-70F106D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day.hit.edu.cn/uploadfiles/2007/06-26/2007626830177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2</cp:revision>
  <dcterms:created xsi:type="dcterms:W3CDTF">2019-08-23T01:54:00Z</dcterms:created>
  <dcterms:modified xsi:type="dcterms:W3CDTF">2019-08-23T01:55:00Z</dcterms:modified>
</cp:coreProperties>
</file>